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4E" w:rsidRPr="00110A4E" w:rsidRDefault="00110A4E" w:rsidP="00110A4E">
      <w:pPr>
        <w:spacing w:after="0"/>
        <w:jc w:val="center"/>
        <w:rPr>
          <w:b/>
        </w:rPr>
      </w:pPr>
      <w:r w:rsidRPr="00110A4E">
        <w:rPr>
          <w:b/>
        </w:rPr>
        <w:t>BSBA MANAGEMENT – ENTREPRENEURSHIP SPECIALIZATION</w:t>
      </w:r>
    </w:p>
    <w:p w:rsidR="00110A4E" w:rsidRPr="00110A4E" w:rsidRDefault="00110A4E" w:rsidP="00110A4E">
      <w:pPr>
        <w:spacing w:after="0"/>
        <w:jc w:val="center"/>
        <w:rPr>
          <w:b/>
        </w:rPr>
      </w:pPr>
      <w:r w:rsidRPr="00110A4E">
        <w:rPr>
          <w:b/>
        </w:rPr>
        <w:t>ASSESSMENT PLAN</w:t>
      </w:r>
    </w:p>
    <w:p w:rsidR="00110A4E" w:rsidRPr="00110A4E" w:rsidRDefault="00110A4E" w:rsidP="00110A4E">
      <w:pPr>
        <w:spacing w:after="0"/>
        <w:jc w:val="center"/>
        <w:rPr>
          <w:b/>
        </w:rPr>
      </w:pPr>
      <w:r w:rsidRPr="00110A4E">
        <w:rPr>
          <w:b/>
        </w:rPr>
        <w:t>(REV. 4/6/15)</w:t>
      </w:r>
    </w:p>
    <w:p w:rsidR="00110A4E" w:rsidRDefault="00110A4E" w:rsidP="00110A4E">
      <w:pPr>
        <w:rPr>
          <w:b/>
        </w:rPr>
      </w:pPr>
      <w:bookmarkStart w:id="0" w:name="_GoBack"/>
      <w:bookmarkEnd w:id="0"/>
    </w:p>
    <w:p w:rsidR="00110A4E" w:rsidRPr="00110A4E" w:rsidRDefault="00110A4E" w:rsidP="00110A4E">
      <w:pPr>
        <w:rPr>
          <w:b/>
        </w:rPr>
      </w:pPr>
      <w:r w:rsidRPr="00110A4E">
        <w:rPr>
          <w:b/>
        </w:rPr>
        <w:t>Mission/Vision Statement</w:t>
      </w:r>
    </w:p>
    <w:p w:rsidR="00110A4E" w:rsidRDefault="00110A4E" w:rsidP="00110A4E">
      <w:r>
        <w:t>The mission of the undergraduate program in Management is to educate students on the roles and responsibilities of managing within an organization. For students choosing a specialization in entrepreneurship (ENT), the goal is to provide a foundation in the overall entrepreneurial process with an emphasis on opportunity recognition and evaluation, concept development, resource procurement and implementation.</w:t>
      </w:r>
    </w:p>
    <w:p w:rsidR="00110A4E" w:rsidRPr="00110A4E" w:rsidRDefault="00110A4E" w:rsidP="00110A4E">
      <w:pPr>
        <w:rPr>
          <w:b/>
        </w:rPr>
      </w:pPr>
      <w:r w:rsidRPr="00110A4E">
        <w:rPr>
          <w:b/>
        </w:rPr>
        <w:t>PROGRAM LEARNING GOALS AND DEGREE LEARNING OUTCOMES</w:t>
      </w:r>
    </w:p>
    <w:p w:rsidR="00110A4E" w:rsidRDefault="00110A4E" w:rsidP="00110A4E">
      <w:pPr>
        <w:pStyle w:val="ListParagraph"/>
        <w:numPr>
          <w:ilvl w:val="0"/>
          <w:numId w:val="1"/>
        </w:numPr>
      </w:pPr>
      <w:r>
        <w:t>Demonstrate knowledge of the international nature of management.</w:t>
      </w:r>
    </w:p>
    <w:p w:rsidR="00110A4E" w:rsidRPr="00110A4E" w:rsidRDefault="00110A4E" w:rsidP="00110A4E">
      <w:pPr>
        <w:ind w:firstLine="360"/>
        <w:rPr>
          <w:b/>
        </w:rPr>
      </w:pPr>
      <w:r w:rsidRPr="00110A4E">
        <w:rPr>
          <w:b/>
        </w:rPr>
        <w:t>Degree Learning Outcomes:</w:t>
      </w:r>
    </w:p>
    <w:p w:rsidR="00110A4E" w:rsidRDefault="00110A4E" w:rsidP="00110A4E">
      <w:pPr>
        <w:ind w:left="720"/>
      </w:pPr>
      <w:r w:rsidRPr="00110A4E">
        <w:rPr>
          <w:b/>
        </w:rPr>
        <w:t>DLO #1.1:</w:t>
      </w:r>
      <w:r>
        <w:t xml:space="preserve"> Identify the cultural dimensions that distinguish different countries on work-related attitudes.</w:t>
      </w:r>
    </w:p>
    <w:p w:rsidR="00110A4E" w:rsidRDefault="00110A4E" w:rsidP="00110A4E">
      <w:pPr>
        <w:ind w:firstLine="720"/>
      </w:pPr>
      <w:r w:rsidRPr="00110A4E">
        <w:rPr>
          <w:b/>
        </w:rPr>
        <w:t>DLO #1.2:</w:t>
      </w:r>
      <w:r>
        <w:t xml:space="preserve"> Analyze how different countries require different strategies.</w:t>
      </w:r>
    </w:p>
    <w:p w:rsidR="00110A4E" w:rsidRDefault="00110A4E" w:rsidP="00110A4E">
      <w:pPr>
        <w:ind w:left="720"/>
      </w:pPr>
      <w:r w:rsidRPr="00110A4E">
        <w:rPr>
          <w:b/>
        </w:rPr>
        <w:t>Assessment Method:</w:t>
      </w:r>
      <w:r>
        <w:t xml:space="preserve"> Culminating exam (Management Assessment Test (MAT) administered in MGT 405 (capstone course).</w:t>
      </w:r>
    </w:p>
    <w:p w:rsidR="00110A4E" w:rsidRDefault="00110A4E" w:rsidP="00F2467D">
      <w:pPr>
        <w:pStyle w:val="ListParagraph"/>
        <w:numPr>
          <w:ilvl w:val="0"/>
          <w:numId w:val="1"/>
        </w:numPr>
      </w:pPr>
      <w:r>
        <w:t>Demonstrate knowledge of the analysis, formulation and implementation of strategy in established or entrepreneurial organizations.</w:t>
      </w:r>
    </w:p>
    <w:p w:rsidR="00110A4E" w:rsidRPr="00110A4E" w:rsidRDefault="00110A4E" w:rsidP="00110A4E">
      <w:pPr>
        <w:ind w:firstLine="360"/>
        <w:rPr>
          <w:b/>
        </w:rPr>
      </w:pPr>
      <w:r w:rsidRPr="00110A4E">
        <w:rPr>
          <w:b/>
        </w:rPr>
        <w:t>Degree Learning Outcomes:</w:t>
      </w:r>
    </w:p>
    <w:p w:rsidR="00110A4E" w:rsidRDefault="00110A4E" w:rsidP="00856180">
      <w:pPr>
        <w:ind w:left="360"/>
      </w:pPr>
      <w:r w:rsidRPr="00856180">
        <w:rPr>
          <w:b/>
        </w:rPr>
        <w:t xml:space="preserve">DLO #2.1: </w:t>
      </w:r>
      <w:r>
        <w:t>Identify and apply relevant concepts, frameworks, and techniques to identify</w:t>
      </w:r>
      <w:r w:rsidR="00856180">
        <w:t xml:space="preserve"> </w:t>
      </w:r>
      <w:r>
        <w:t>opportunities and problems of firms competing in a global business context, and formulate</w:t>
      </w:r>
      <w:r w:rsidR="00856180">
        <w:t xml:space="preserve"> </w:t>
      </w:r>
      <w:r>
        <w:t>and implement appropriate strategies.</w:t>
      </w:r>
    </w:p>
    <w:p w:rsidR="00856180" w:rsidRDefault="00110A4E" w:rsidP="00856180">
      <w:pPr>
        <w:ind w:left="360"/>
      </w:pPr>
      <w:r w:rsidRPr="00856180">
        <w:rPr>
          <w:b/>
        </w:rPr>
        <w:t>DLO #2.2:</w:t>
      </w:r>
      <w:r>
        <w:t xml:space="preserve"> Identify and apply relevant concepts, frameworks, and techniques to identify</w:t>
      </w:r>
      <w:r w:rsidR="00856180">
        <w:t xml:space="preserve"> </w:t>
      </w:r>
      <w:r>
        <w:t>and address strategic business issues from a general management perspective, cutting</w:t>
      </w:r>
      <w:r w:rsidR="00856180">
        <w:t xml:space="preserve"> </w:t>
      </w:r>
      <w:r>
        <w:t>across functional areas.</w:t>
      </w:r>
    </w:p>
    <w:p w:rsidR="00110A4E" w:rsidRDefault="00110A4E" w:rsidP="00856180">
      <w:pPr>
        <w:ind w:left="360"/>
      </w:pPr>
      <w:r w:rsidRPr="00856180">
        <w:rPr>
          <w:b/>
        </w:rPr>
        <w:t xml:space="preserve">Assessment Method: </w:t>
      </w:r>
      <w:r>
        <w:t>Culminating exam (Management Assessment Test (MAT))</w:t>
      </w:r>
      <w:r w:rsidR="00856180">
        <w:t xml:space="preserve"> </w:t>
      </w:r>
      <w:r>
        <w:t>administered in MGT 405 (capstone course).</w:t>
      </w:r>
    </w:p>
    <w:p w:rsidR="00110A4E" w:rsidRDefault="00110A4E" w:rsidP="00856CAD">
      <w:pPr>
        <w:pStyle w:val="ListParagraph"/>
        <w:numPr>
          <w:ilvl w:val="0"/>
          <w:numId w:val="1"/>
        </w:numPr>
      </w:pPr>
      <w:r>
        <w:t>Demonstrate knowledge of ethical frameworks and theories and how to apply them</w:t>
      </w:r>
      <w:r w:rsidR="00856180">
        <w:t xml:space="preserve"> </w:t>
      </w:r>
      <w:r>
        <w:t>in business situations.</w:t>
      </w:r>
    </w:p>
    <w:p w:rsidR="00110A4E" w:rsidRPr="00856180" w:rsidRDefault="00110A4E" w:rsidP="00856180">
      <w:pPr>
        <w:ind w:firstLine="360"/>
        <w:rPr>
          <w:b/>
        </w:rPr>
      </w:pPr>
      <w:r w:rsidRPr="00856180">
        <w:rPr>
          <w:b/>
        </w:rPr>
        <w:t>Degree Learning Outcomes:</w:t>
      </w:r>
    </w:p>
    <w:p w:rsidR="00110A4E" w:rsidRDefault="00110A4E" w:rsidP="00856180">
      <w:pPr>
        <w:ind w:firstLine="360"/>
      </w:pPr>
      <w:r w:rsidRPr="00856180">
        <w:rPr>
          <w:b/>
        </w:rPr>
        <w:t>DLO #3.1:</w:t>
      </w:r>
      <w:r>
        <w:t xml:space="preserve"> Apply 4-6 ethical theories to current business situations.</w:t>
      </w:r>
    </w:p>
    <w:p w:rsidR="00110A4E" w:rsidRDefault="00110A4E" w:rsidP="00856180">
      <w:pPr>
        <w:ind w:firstLine="360"/>
      </w:pPr>
      <w:r w:rsidRPr="00856180">
        <w:rPr>
          <w:b/>
        </w:rPr>
        <w:t>DLO #3.2:</w:t>
      </w:r>
      <w:r>
        <w:t xml:space="preserve"> Explain the philosophical arguments for and criticisms of 4-6 ethical</w:t>
      </w:r>
      <w:r w:rsidR="00856180">
        <w:t xml:space="preserve"> </w:t>
      </w:r>
      <w:r>
        <w:t>theories.</w:t>
      </w:r>
    </w:p>
    <w:p w:rsidR="00110A4E" w:rsidRDefault="00110A4E" w:rsidP="00856180">
      <w:pPr>
        <w:ind w:firstLine="360"/>
      </w:pPr>
      <w:r w:rsidRPr="00856180">
        <w:rPr>
          <w:b/>
        </w:rPr>
        <w:t>Assessment Method:</w:t>
      </w:r>
      <w:r>
        <w:t xml:space="preserve"> Essay exam questions in MGT 444</w:t>
      </w:r>
    </w:p>
    <w:p w:rsidR="00110A4E" w:rsidRDefault="00110A4E" w:rsidP="00856180">
      <w:pPr>
        <w:pStyle w:val="ListParagraph"/>
        <w:numPr>
          <w:ilvl w:val="0"/>
          <w:numId w:val="1"/>
        </w:numPr>
      </w:pPr>
      <w:r>
        <w:lastRenderedPageBreak/>
        <w:t>Demonstrate knowledge in the area of leadership.</w:t>
      </w:r>
    </w:p>
    <w:p w:rsidR="00110A4E" w:rsidRPr="00856180" w:rsidRDefault="00110A4E" w:rsidP="00856180">
      <w:pPr>
        <w:ind w:firstLine="360"/>
        <w:rPr>
          <w:b/>
        </w:rPr>
      </w:pPr>
      <w:r w:rsidRPr="00856180">
        <w:rPr>
          <w:b/>
        </w:rPr>
        <w:t>Degree Learning Outcomes:</w:t>
      </w:r>
    </w:p>
    <w:p w:rsidR="00110A4E" w:rsidRDefault="00110A4E" w:rsidP="00856180">
      <w:pPr>
        <w:ind w:firstLine="360"/>
      </w:pPr>
      <w:r w:rsidRPr="00856180">
        <w:rPr>
          <w:b/>
        </w:rPr>
        <w:t>DLO #4.1:</w:t>
      </w:r>
      <w:r>
        <w:t xml:space="preserve"> Analyze the applicability of leadership skills/practices in different</w:t>
      </w:r>
      <w:r w:rsidR="00856180">
        <w:t xml:space="preserve"> </w:t>
      </w:r>
      <w:r>
        <w:t>situations.</w:t>
      </w:r>
    </w:p>
    <w:p w:rsidR="00110A4E" w:rsidRDefault="00110A4E" w:rsidP="00856180">
      <w:pPr>
        <w:ind w:firstLine="360"/>
      </w:pPr>
      <w:r w:rsidRPr="00856180">
        <w:rPr>
          <w:b/>
        </w:rPr>
        <w:t>Assessment Method:</w:t>
      </w:r>
      <w:r>
        <w:t xml:space="preserve"> Individual paper assignment or exam questions in MGT 475</w:t>
      </w:r>
    </w:p>
    <w:p w:rsidR="00110A4E" w:rsidRDefault="00110A4E" w:rsidP="00856180">
      <w:pPr>
        <w:ind w:firstLine="360"/>
      </w:pPr>
      <w:r w:rsidRPr="00856180">
        <w:rPr>
          <w:b/>
        </w:rPr>
        <w:t>DLO #4.2:</w:t>
      </w:r>
      <w:r>
        <w:t xml:space="preserve"> Describe and apply leadership theories.</w:t>
      </w:r>
    </w:p>
    <w:p w:rsidR="00110A4E" w:rsidRDefault="00110A4E" w:rsidP="00856180">
      <w:pPr>
        <w:ind w:firstLine="360"/>
      </w:pPr>
      <w:r w:rsidRPr="00856180">
        <w:rPr>
          <w:b/>
        </w:rPr>
        <w:t>Assessment Method:</w:t>
      </w:r>
      <w:r>
        <w:t xml:space="preserve"> Exam questions in MGT 350</w:t>
      </w:r>
    </w:p>
    <w:p w:rsidR="00110A4E" w:rsidRDefault="00110A4E" w:rsidP="004B114D">
      <w:pPr>
        <w:pStyle w:val="ListParagraph"/>
        <w:numPr>
          <w:ilvl w:val="0"/>
          <w:numId w:val="1"/>
        </w:numPr>
      </w:pPr>
      <w:r>
        <w:t>Demonstrate knowledge of the key elements of the entrepreneurial process related</w:t>
      </w:r>
      <w:r w:rsidR="00856180">
        <w:t xml:space="preserve"> </w:t>
      </w:r>
      <w:r>
        <w:t>opportunity recognition.</w:t>
      </w:r>
    </w:p>
    <w:p w:rsidR="00110A4E" w:rsidRPr="00856180" w:rsidRDefault="00110A4E" w:rsidP="00856180">
      <w:pPr>
        <w:ind w:firstLine="360"/>
        <w:rPr>
          <w:b/>
        </w:rPr>
      </w:pPr>
      <w:r w:rsidRPr="00856180">
        <w:rPr>
          <w:b/>
        </w:rPr>
        <w:t>Degree Learning Outcomes:</w:t>
      </w:r>
    </w:p>
    <w:p w:rsidR="00110A4E" w:rsidRPr="00856180" w:rsidRDefault="00110A4E" w:rsidP="00856180">
      <w:pPr>
        <w:ind w:firstLine="360"/>
      </w:pPr>
      <w:r w:rsidRPr="00856180">
        <w:rPr>
          <w:b/>
        </w:rPr>
        <w:t>DLO #5.1</w:t>
      </w:r>
      <w:r w:rsidRPr="00856180">
        <w:t>: Identify possible sources of new business opportunities.</w:t>
      </w:r>
    </w:p>
    <w:p w:rsidR="00110A4E" w:rsidRDefault="00110A4E" w:rsidP="00856180">
      <w:pPr>
        <w:ind w:firstLine="360"/>
      </w:pPr>
      <w:r w:rsidRPr="00856180">
        <w:rPr>
          <w:b/>
        </w:rPr>
        <w:t>DLO #5.2:</w:t>
      </w:r>
      <w:r>
        <w:t xml:space="preserve"> Articulate new business opportunities based on perceived market trends.</w:t>
      </w:r>
    </w:p>
    <w:p w:rsidR="00110A4E" w:rsidRDefault="00110A4E" w:rsidP="00856180">
      <w:pPr>
        <w:ind w:left="360"/>
      </w:pPr>
      <w:r w:rsidRPr="00856180">
        <w:rPr>
          <w:b/>
        </w:rPr>
        <w:t xml:space="preserve">Assessment Method: </w:t>
      </w:r>
      <w:r>
        <w:t>Embedded questions in exams, class assignments, and/or exercises</w:t>
      </w:r>
      <w:r w:rsidR="00856180">
        <w:t xml:space="preserve"> </w:t>
      </w:r>
      <w:r>
        <w:t>in MGT 358.</w:t>
      </w:r>
    </w:p>
    <w:p w:rsidR="00110A4E" w:rsidRDefault="00110A4E" w:rsidP="000B56BF">
      <w:pPr>
        <w:pStyle w:val="ListParagraph"/>
        <w:numPr>
          <w:ilvl w:val="0"/>
          <w:numId w:val="1"/>
        </w:numPr>
      </w:pPr>
      <w:r>
        <w:t>Demonstrate knowledge of the key elements of the entrepreneurial process related to</w:t>
      </w:r>
      <w:r w:rsidR="00856180">
        <w:t xml:space="preserve"> </w:t>
      </w:r>
      <w:r>
        <w:t>opportunity evaluation and business concept development.</w:t>
      </w:r>
    </w:p>
    <w:p w:rsidR="00110A4E" w:rsidRPr="00856180" w:rsidRDefault="00110A4E" w:rsidP="00856180">
      <w:pPr>
        <w:ind w:firstLine="360"/>
        <w:rPr>
          <w:b/>
        </w:rPr>
      </w:pPr>
      <w:r w:rsidRPr="00856180">
        <w:rPr>
          <w:b/>
        </w:rPr>
        <w:t>Degree Learning Outcomes:</w:t>
      </w:r>
    </w:p>
    <w:p w:rsidR="00110A4E" w:rsidRDefault="00110A4E" w:rsidP="00856180">
      <w:pPr>
        <w:ind w:firstLine="360"/>
      </w:pPr>
      <w:r w:rsidRPr="00856180">
        <w:rPr>
          <w:b/>
        </w:rPr>
        <w:t>DLO #6.1:</w:t>
      </w:r>
      <w:r>
        <w:t xml:space="preserve"> Identify the key characteristics of a potentially viable business opportunity</w:t>
      </w:r>
      <w:r w:rsidR="00856180">
        <w:t>.</w:t>
      </w:r>
    </w:p>
    <w:p w:rsidR="00110A4E" w:rsidRDefault="00110A4E" w:rsidP="00856180">
      <w:pPr>
        <w:ind w:firstLine="360"/>
      </w:pPr>
      <w:r w:rsidRPr="00856180">
        <w:rPr>
          <w:b/>
        </w:rPr>
        <w:t>DLO #6.2:</w:t>
      </w:r>
      <w:r>
        <w:t xml:space="preserve"> Design a business model suitable for pursuing a potentially viable business</w:t>
      </w:r>
      <w:r w:rsidR="00856180">
        <w:t xml:space="preserve"> </w:t>
      </w:r>
      <w:r>
        <w:t>opportunity</w:t>
      </w:r>
      <w:r w:rsidR="00856180">
        <w:t>.</w:t>
      </w:r>
    </w:p>
    <w:p w:rsidR="00110A4E" w:rsidRDefault="00110A4E" w:rsidP="00856180">
      <w:pPr>
        <w:ind w:firstLine="360"/>
      </w:pPr>
      <w:r w:rsidRPr="00856180">
        <w:rPr>
          <w:b/>
        </w:rPr>
        <w:t>DLO #6.3</w:t>
      </w:r>
      <w:r>
        <w:t>: Articulate underlying assumptions of a business model.</w:t>
      </w:r>
    </w:p>
    <w:p w:rsidR="00110A4E" w:rsidRDefault="00110A4E" w:rsidP="00856180">
      <w:pPr>
        <w:ind w:firstLine="360"/>
      </w:pPr>
      <w:r w:rsidRPr="00856180">
        <w:rPr>
          <w:b/>
        </w:rPr>
        <w:t>DLO #6.4:</w:t>
      </w:r>
      <w:r>
        <w:t xml:space="preserve"> Design meaningful experiments to test the underlying assumptions of a</w:t>
      </w:r>
      <w:r w:rsidR="00856180">
        <w:t xml:space="preserve"> </w:t>
      </w:r>
      <w:r>
        <w:t>business model.</w:t>
      </w:r>
    </w:p>
    <w:p w:rsidR="00110A4E" w:rsidRDefault="00110A4E" w:rsidP="00856180">
      <w:pPr>
        <w:ind w:firstLine="360"/>
      </w:pPr>
      <w:r w:rsidRPr="00856180">
        <w:rPr>
          <w:b/>
        </w:rPr>
        <w:t>DLO #6.5:</w:t>
      </w:r>
      <w:r>
        <w:t xml:space="preserve"> Iterate business model based on validated learning</w:t>
      </w:r>
      <w:r w:rsidR="00856180">
        <w:t>.</w:t>
      </w:r>
    </w:p>
    <w:p w:rsidR="00110A4E" w:rsidRDefault="00110A4E" w:rsidP="00856180">
      <w:pPr>
        <w:ind w:left="360"/>
      </w:pPr>
      <w:r w:rsidRPr="00856180">
        <w:rPr>
          <w:b/>
        </w:rPr>
        <w:t xml:space="preserve">Assessment Method: </w:t>
      </w:r>
      <w:r>
        <w:t>Embedded questions in exams, class assignments, and/or exercises</w:t>
      </w:r>
      <w:r w:rsidR="00856180">
        <w:t xml:space="preserve"> </w:t>
      </w:r>
      <w:r>
        <w:t>in MGT 358 or MGT 460.</w:t>
      </w:r>
    </w:p>
    <w:p w:rsidR="00110A4E" w:rsidRDefault="00110A4E" w:rsidP="00D430FC">
      <w:pPr>
        <w:pStyle w:val="ListParagraph"/>
        <w:numPr>
          <w:ilvl w:val="0"/>
          <w:numId w:val="1"/>
        </w:numPr>
      </w:pPr>
      <w:r>
        <w:t>Demonstrate knowledge of the key elements of the entrepreneurial process related to</w:t>
      </w:r>
      <w:r w:rsidR="00856180">
        <w:t xml:space="preserve"> </w:t>
      </w:r>
      <w:r>
        <w:t>identifying the resource requirements for starting and growing a new venture.</w:t>
      </w:r>
    </w:p>
    <w:p w:rsidR="00110A4E" w:rsidRPr="00856180" w:rsidRDefault="00110A4E" w:rsidP="00856180">
      <w:pPr>
        <w:ind w:firstLine="360"/>
        <w:rPr>
          <w:b/>
        </w:rPr>
      </w:pPr>
      <w:r w:rsidRPr="00856180">
        <w:rPr>
          <w:b/>
        </w:rPr>
        <w:t>Degree Learning Outcomes:</w:t>
      </w:r>
    </w:p>
    <w:p w:rsidR="00110A4E" w:rsidRDefault="00110A4E" w:rsidP="00856180">
      <w:pPr>
        <w:ind w:firstLine="360"/>
      </w:pPr>
      <w:r w:rsidRPr="00856180">
        <w:rPr>
          <w:b/>
        </w:rPr>
        <w:t>DLO #7.1:</w:t>
      </w:r>
      <w:r>
        <w:t xml:space="preserve"> Project the resource requirements associated with launching and growing a</w:t>
      </w:r>
      <w:r w:rsidR="00856180">
        <w:t xml:space="preserve"> </w:t>
      </w:r>
      <w:r>
        <w:t>new venture</w:t>
      </w:r>
    </w:p>
    <w:p w:rsidR="00110A4E" w:rsidRDefault="00110A4E" w:rsidP="00856180">
      <w:pPr>
        <w:ind w:firstLine="360"/>
      </w:pPr>
      <w:r w:rsidRPr="00856180">
        <w:rPr>
          <w:b/>
        </w:rPr>
        <w:t>DLO #7.2:</w:t>
      </w:r>
      <w:r>
        <w:t xml:space="preserve"> Differentiate between the alternative funding sources for a new venture.</w:t>
      </w:r>
    </w:p>
    <w:p w:rsidR="00110A4E" w:rsidRDefault="00110A4E" w:rsidP="00856180">
      <w:pPr>
        <w:ind w:firstLine="360"/>
      </w:pPr>
      <w:r w:rsidRPr="00856180">
        <w:rPr>
          <w:b/>
        </w:rPr>
        <w:t>DLO #7.3:</w:t>
      </w:r>
      <w:r>
        <w:t xml:space="preserve"> Analyze the financial sustainability of a new venture.</w:t>
      </w:r>
    </w:p>
    <w:p w:rsidR="00110A4E" w:rsidRDefault="00110A4E" w:rsidP="00856180">
      <w:pPr>
        <w:ind w:left="360"/>
      </w:pPr>
      <w:r w:rsidRPr="00856180">
        <w:rPr>
          <w:b/>
        </w:rPr>
        <w:t>Assessment Method:</w:t>
      </w:r>
      <w:r>
        <w:t xml:space="preserve"> Embedded questions in exams, class assignments, and/or exercises</w:t>
      </w:r>
      <w:r w:rsidR="00856180">
        <w:t xml:space="preserve"> </w:t>
      </w:r>
      <w:r>
        <w:t>in MGT 460.</w:t>
      </w:r>
    </w:p>
    <w:p w:rsidR="00856180" w:rsidRPr="00856180" w:rsidRDefault="00856180" w:rsidP="00856180">
      <w:pPr>
        <w:rPr>
          <w:b/>
        </w:rPr>
      </w:pPr>
      <w:r w:rsidRPr="00856180">
        <w:rPr>
          <w:b/>
          <w:u w:val="single"/>
        </w:rPr>
        <w:lastRenderedPageBreak/>
        <w:t>Entrepreneurship Assessment Timeline</w:t>
      </w:r>
      <w:r w:rsidRPr="00856180">
        <w:rPr>
          <w:b/>
        </w:rPr>
        <w:t>: 2018 - 2023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2335"/>
        <w:gridCol w:w="2610"/>
        <w:gridCol w:w="2610"/>
      </w:tblGrid>
      <w:tr w:rsidR="00856180" w:rsidRPr="00856180" w:rsidTr="00316B0A">
        <w:tc>
          <w:tcPr>
            <w:tcW w:w="923" w:type="dxa"/>
          </w:tcPr>
          <w:p w:rsidR="00856180" w:rsidRPr="00856180" w:rsidRDefault="00856180" w:rsidP="00856180">
            <w:pPr>
              <w:rPr>
                <w:b/>
              </w:rPr>
            </w:pPr>
            <w:r w:rsidRPr="00856180">
              <w:rPr>
                <w:b/>
              </w:rPr>
              <w:t>GOAL</w:t>
            </w:r>
          </w:p>
        </w:tc>
        <w:tc>
          <w:tcPr>
            <w:tcW w:w="2335" w:type="dxa"/>
          </w:tcPr>
          <w:p w:rsidR="00856180" w:rsidRPr="00856180" w:rsidRDefault="00856180" w:rsidP="00856180">
            <w:pPr>
              <w:rPr>
                <w:b/>
              </w:rPr>
            </w:pPr>
            <w:r w:rsidRPr="00856180">
              <w:rPr>
                <w:b/>
              </w:rPr>
              <w:t>DLO</w:t>
            </w:r>
          </w:p>
        </w:tc>
        <w:tc>
          <w:tcPr>
            <w:tcW w:w="2610" w:type="dxa"/>
          </w:tcPr>
          <w:p w:rsidR="00856180" w:rsidRPr="00856180" w:rsidRDefault="00856180" w:rsidP="00856180">
            <w:pPr>
              <w:rPr>
                <w:b/>
              </w:rPr>
            </w:pPr>
          </w:p>
        </w:tc>
        <w:tc>
          <w:tcPr>
            <w:tcW w:w="2610" w:type="dxa"/>
          </w:tcPr>
          <w:p w:rsidR="00856180" w:rsidRPr="00856180" w:rsidRDefault="00856180" w:rsidP="00856180">
            <w:pPr>
              <w:rPr>
                <w:b/>
              </w:rPr>
            </w:pPr>
          </w:p>
        </w:tc>
      </w:tr>
      <w:tr w:rsidR="00856180" w:rsidRPr="00856180" w:rsidTr="00316B0A">
        <w:tc>
          <w:tcPr>
            <w:tcW w:w="923" w:type="dxa"/>
          </w:tcPr>
          <w:p w:rsidR="00856180" w:rsidRPr="00856180" w:rsidRDefault="00856180" w:rsidP="00856180">
            <w:pPr>
              <w:rPr>
                <w:b/>
              </w:rPr>
            </w:pPr>
            <w:r w:rsidRPr="00856180">
              <w:rPr>
                <w:b/>
              </w:rPr>
              <w:t>1*</w:t>
            </w:r>
          </w:p>
        </w:tc>
        <w:tc>
          <w:tcPr>
            <w:tcW w:w="2335" w:type="dxa"/>
          </w:tcPr>
          <w:p w:rsidR="00856180" w:rsidRPr="00856180" w:rsidRDefault="00856180" w:rsidP="00856180">
            <w:pPr>
              <w:rPr>
                <w:b/>
              </w:rPr>
            </w:pPr>
            <w:r w:rsidRPr="00856180">
              <w:rPr>
                <w:b/>
              </w:rPr>
              <w:t>1.1, 1.2</w:t>
            </w:r>
          </w:p>
        </w:tc>
        <w:tc>
          <w:tcPr>
            <w:tcW w:w="2610" w:type="dxa"/>
          </w:tcPr>
          <w:p w:rsidR="00856180" w:rsidRPr="00856180" w:rsidRDefault="00856180" w:rsidP="00856180">
            <w:r w:rsidRPr="00856180">
              <w:t>Fall 2019</w:t>
            </w:r>
          </w:p>
        </w:tc>
        <w:tc>
          <w:tcPr>
            <w:tcW w:w="2610" w:type="dxa"/>
          </w:tcPr>
          <w:p w:rsidR="00856180" w:rsidRPr="00856180" w:rsidRDefault="00856180" w:rsidP="00856180">
            <w:r w:rsidRPr="00856180">
              <w:t>Fall 2022</w:t>
            </w:r>
          </w:p>
        </w:tc>
      </w:tr>
      <w:tr w:rsidR="00856180" w:rsidRPr="00856180" w:rsidTr="00316B0A">
        <w:tc>
          <w:tcPr>
            <w:tcW w:w="923" w:type="dxa"/>
          </w:tcPr>
          <w:p w:rsidR="00856180" w:rsidRPr="00856180" w:rsidRDefault="00856180" w:rsidP="00856180">
            <w:pPr>
              <w:rPr>
                <w:b/>
              </w:rPr>
            </w:pPr>
            <w:r w:rsidRPr="00856180">
              <w:rPr>
                <w:b/>
              </w:rPr>
              <w:t>2</w:t>
            </w:r>
          </w:p>
        </w:tc>
        <w:tc>
          <w:tcPr>
            <w:tcW w:w="2335" w:type="dxa"/>
          </w:tcPr>
          <w:p w:rsidR="00856180" w:rsidRPr="00856180" w:rsidRDefault="00856180" w:rsidP="00856180">
            <w:pPr>
              <w:rPr>
                <w:b/>
              </w:rPr>
            </w:pPr>
            <w:r w:rsidRPr="00856180">
              <w:rPr>
                <w:b/>
              </w:rPr>
              <w:t>2.1, 2.2</w:t>
            </w:r>
          </w:p>
        </w:tc>
        <w:tc>
          <w:tcPr>
            <w:tcW w:w="2610" w:type="dxa"/>
          </w:tcPr>
          <w:p w:rsidR="00856180" w:rsidRPr="00856180" w:rsidRDefault="00856180" w:rsidP="00856180">
            <w:r w:rsidRPr="00856180">
              <w:t>Fall 2020</w:t>
            </w:r>
          </w:p>
        </w:tc>
        <w:tc>
          <w:tcPr>
            <w:tcW w:w="2610" w:type="dxa"/>
          </w:tcPr>
          <w:p w:rsidR="00856180" w:rsidRPr="00856180" w:rsidRDefault="00856180" w:rsidP="00856180">
            <w:r w:rsidRPr="00856180">
              <w:t>Fall 2023</w:t>
            </w:r>
          </w:p>
        </w:tc>
      </w:tr>
      <w:tr w:rsidR="00856180" w:rsidRPr="00856180" w:rsidTr="00316B0A">
        <w:tc>
          <w:tcPr>
            <w:tcW w:w="923" w:type="dxa"/>
          </w:tcPr>
          <w:p w:rsidR="00856180" w:rsidRPr="00856180" w:rsidRDefault="00856180" w:rsidP="00856180">
            <w:pPr>
              <w:rPr>
                <w:b/>
              </w:rPr>
            </w:pPr>
            <w:r w:rsidRPr="00856180">
              <w:rPr>
                <w:b/>
              </w:rPr>
              <w:t>3</w:t>
            </w:r>
          </w:p>
        </w:tc>
        <w:tc>
          <w:tcPr>
            <w:tcW w:w="2335" w:type="dxa"/>
          </w:tcPr>
          <w:p w:rsidR="00856180" w:rsidRPr="00856180" w:rsidRDefault="00856180" w:rsidP="00856180">
            <w:pPr>
              <w:rPr>
                <w:b/>
              </w:rPr>
            </w:pPr>
            <w:r w:rsidRPr="00856180">
              <w:rPr>
                <w:b/>
              </w:rPr>
              <w:t>3.1, 3.2</w:t>
            </w:r>
          </w:p>
        </w:tc>
        <w:tc>
          <w:tcPr>
            <w:tcW w:w="2610" w:type="dxa"/>
          </w:tcPr>
          <w:p w:rsidR="00856180" w:rsidRPr="00856180" w:rsidRDefault="00856180" w:rsidP="00856180">
            <w:r w:rsidRPr="00856180">
              <w:t>Fall 2018</w:t>
            </w:r>
          </w:p>
        </w:tc>
        <w:tc>
          <w:tcPr>
            <w:tcW w:w="2610" w:type="dxa"/>
          </w:tcPr>
          <w:p w:rsidR="00856180" w:rsidRPr="00856180" w:rsidRDefault="00856180" w:rsidP="00856180">
            <w:r w:rsidRPr="00856180">
              <w:t>Fall 2021</w:t>
            </w:r>
          </w:p>
        </w:tc>
      </w:tr>
      <w:tr w:rsidR="00856180" w:rsidRPr="00856180" w:rsidTr="00316B0A">
        <w:tc>
          <w:tcPr>
            <w:tcW w:w="923" w:type="dxa"/>
          </w:tcPr>
          <w:p w:rsidR="00856180" w:rsidRPr="00856180" w:rsidRDefault="00856180" w:rsidP="00856180">
            <w:pPr>
              <w:rPr>
                <w:b/>
              </w:rPr>
            </w:pPr>
            <w:r w:rsidRPr="00856180">
              <w:rPr>
                <w:b/>
              </w:rPr>
              <w:t>4</w:t>
            </w:r>
          </w:p>
        </w:tc>
        <w:tc>
          <w:tcPr>
            <w:tcW w:w="2335" w:type="dxa"/>
          </w:tcPr>
          <w:p w:rsidR="00856180" w:rsidRPr="00856180" w:rsidRDefault="00856180" w:rsidP="00856180">
            <w:pPr>
              <w:rPr>
                <w:b/>
              </w:rPr>
            </w:pPr>
            <w:r w:rsidRPr="00856180">
              <w:rPr>
                <w:b/>
              </w:rPr>
              <w:t>4.1, 4.2</w:t>
            </w:r>
          </w:p>
        </w:tc>
        <w:tc>
          <w:tcPr>
            <w:tcW w:w="2610" w:type="dxa"/>
          </w:tcPr>
          <w:p w:rsidR="00856180" w:rsidRPr="00856180" w:rsidRDefault="00856180" w:rsidP="00856180">
            <w:r w:rsidRPr="00856180">
              <w:t xml:space="preserve">Fall 2018 </w:t>
            </w:r>
          </w:p>
        </w:tc>
        <w:tc>
          <w:tcPr>
            <w:tcW w:w="2610" w:type="dxa"/>
          </w:tcPr>
          <w:p w:rsidR="00856180" w:rsidRPr="00856180" w:rsidRDefault="00856180" w:rsidP="00856180">
            <w:r w:rsidRPr="00856180">
              <w:t>Fall 2021</w:t>
            </w:r>
          </w:p>
        </w:tc>
      </w:tr>
      <w:tr w:rsidR="00856180" w:rsidRPr="00856180" w:rsidTr="00316B0A">
        <w:tc>
          <w:tcPr>
            <w:tcW w:w="923" w:type="dxa"/>
          </w:tcPr>
          <w:p w:rsidR="00856180" w:rsidRPr="00856180" w:rsidRDefault="00856180" w:rsidP="00856180">
            <w:pPr>
              <w:rPr>
                <w:b/>
              </w:rPr>
            </w:pPr>
            <w:r w:rsidRPr="00856180">
              <w:rPr>
                <w:b/>
              </w:rPr>
              <w:t>5*</w:t>
            </w:r>
          </w:p>
        </w:tc>
        <w:tc>
          <w:tcPr>
            <w:tcW w:w="2335" w:type="dxa"/>
          </w:tcPr>
          <w:p w:rsidR="00856180" w:rsidRPr="00856180" w:rsidRDefault="00856180" w:rsidP="00856180">
            <w:pPr>
              <w:rPr>
                <w:b/>
              </w:rPr>
            </w:pPr>
            <w:r w:rsidRPr="00856180">
              <w:rPr>
                <w:b/>
              </w:rPr>
              <w:t>5.1, 5.2</w:t>
            </w:r>
          </w:p>
        </w:tc>
        <w:tc>
          <w:tcPr>
            <w:tcW w:w="2610" w:type="dxa"/>
          </w:tcPr>
          <w:p w:rsidR="00856180" w:rsidRPr="00856180" w:rsidRDefault="00856180" w:rsidP="00856180">
            <w:r w:rsidRPr="00856180">
              <w:t>Fall 2018</w:t>
            </w:r>
          </w:p>
        </w:tc>
        <w:tc>
          <w:tcPr>
            <w:tcW w:w="2610" w:type="dxa"/>
          </w:tcPr>
          <w:p w:rsidR="00856180" w:rsidRPr="00856180" w:rsidRDefault="00856180" w:rsidP="00856180">
            <w:r w:rsidRPr="00856180">
              <w:t>Fall 2021</w:t>
            </w:r>
          </w:p>
        </w:tc>
      </w:tr>
      <w:tr w:rsidR="00856180" w:rsidRPr="00856180" w:rsidTr="00316B0A">
        <w:tc>
          <w:tcPr>
            <w:tcW w:w="923" w:type="dxa"/>
          </w:tcPr>
          <w:p w:rsidR="00856180" w:rsidRPr="00856180" w:rsidRDefault="00856180" w:rsidP="00856180">
            <w:pPr>
              <w:rPr>
                <w:b/>
              </w:rPr>
            </w:pPr>
            <w:r w:rsidRPr="00856180">
              <w:rPr>
                <w:b/>
              </w:rPr>
              <w:t>6*</w:t>
            </w:r>
          </w:p>
        </w:tc>
        <w:tc>
          <w:tcPr>
            <w:tcW w:w="2335" w:type="dxa"/>
          </w:tcPr>
          <w:p w:rsidR="00856180" w:rsidRPr="00856180" w:rsidRDefault="00856180" w:rsidP="00856180">
            <w:pPr>
              <w:rPr>
                <w:b/>
              </w:rPr>
            </w:pPr>
            <w:r w:rsidRPr="00856180">
              <w:rPr>
                <w:b/>
              </w:rPr>
              <w:t>6.1, 6.2, 6.3, 6.4, 6.5</w:t>
            </w:r>
          </w:p>
        </w:tc>
        <w:tc>
          <w:tcPr>
            <w:tcW w:w="2610" w:type="dxa"/>
          </w:tcPr>
          <w:p w:rsidR="00856180" w:rsidRPr="00856180" w:rsidRDefault="00856180" w:rsidP="00856180">
            <w:r w:rsidRPr="00856180">
              <w:t>Fall 2019</w:t>
            </w:r>
          </w:p>
        </w:tc>
        <w:tc>
          <w:tcPr>
            <w:tcW w:w="2610" w:type="dxa"/>
          </w:tcPr>
          <w:p w:rsidR="00856180" w:rsidRPr="00856180" w:rsidRDefault="00856180" w:rsidP="00856180">
            <w:r w:rsidRPr="00856180">
              <w:t>Fall 2022</w:t>
            </w:r>
          </w:p>
        </w:tc>
      </w:tr>
      <w:tr w:rsidR="00856180" w:rsidRPr="00856180" w:rsidTr="00316B0A">
        <w:tc>
          <w:tcPr>
            <w:tcW w:w="923" w:type="dxa"/>
          </w:tcPr>
          <w:p w:rsidR="00856180" w:rsidRPr="00856180" w:rsidRDefault="00856180" w:rsidP="00856180">
            <w:pPr>
              <w:rPr>
                <w:b/>
              </w:rPr>
            </w:pPr>
            <w:r w:rsidRPr="00856180">
              <w:rPr>
                <w:b/>
              </w:rPr>
              <w:t>7*</w:t>
            </w:r>
          </w:p>
        </w:tc>
        <w:tc>
          <w:tcPr>
            <w:tcW w:w="2335" w:type="dxa"/>
          </w:tcPr>
          <w:p w:rsidR="00856180" w:rsidRPr="00856180" w:rsidRDefault="00856180" w:rsidP="00856180">
            <w:pPr>
              <w:rPr>
                <w:b/>
              </w:rPr>
            </w:pPr>
            <w:r w:rsidRPr="00856180">
              <w:rPr>
                <w:b/>
              </w:rPr>
              <w:t>7.1, 7.2, 7.3</w:t>
            </w:r>
          </w:p>
        </w:tc>
        <w:tc>
          <w:tcPr>
            <w:tcW w:w="2610" w:type="dxa"/>
          </w:tcPr>
          <w:p w:rsidR="00856180" w:rsidRPr="00856180" w:rsidRDefault="00856180" w:rsidP="00856180">
            <w:r w:rsidRPr="00856180">
              <w:t>Fall 2020</w:t>
            </w:r>
          </w:p>
        </w:tc>
        <w:tc>
          <w:tcPr>
            <w:tcW w:w="2610" w:type="dxa"/>
          </w:tcPr>
          <w:p w:rsidR="00856180" w:rsidRPr="00856180" w:rsidRDefault="00856180" w:rsidP="00856180">
            <w:r w:rsidRPr="00856180">
              <w:t>Fall 2023</w:t>
            </w:r>
          </w:p>
        </w:tc>
      </w:tr>
    </w:tbl>
    <w:p w:rsidR="00856180" w:rsidRPr="00856180" w:rsidRDefault="00856180" w:rsidP="00856180">
      <w:pPr>
        <w:rPr>
          <w:b/>
          <w:u w:val="single"/>
        </w:rPr>
      </w:pPr>
      <w:r w:rsidRPr="00856180">
        <w:t>*Sometime around 2014, DLO 1.3 was removed from Goal 1</w:t>
      </w:r>
    </w:p>
    <w:p w:rsidR="00856180" w:rsidRPr="00856180" w:rsidRDefault="00856180" w:rsidP="00856180">
      <w:r w:rsidRPr="00856180">
        <w:t>*In December 2014 the DLOs for Goals 5-7 were modified; previously they were 5.1-5.4, 6.1-6.3, and 7.1-7.2.  The current DLOs are above.</w:t>
      </w:r>
    </w:p>
    <w:p w:rsidR="00856180" w:rsidRPr="00856180" w:rsidRDefault="00856180" w:rsidP="00110A4E">
      <w:pPr>
        <w:rPr>
          <w:b/>
        </w:rPr>
      </w:pPr>
    </w:p>
    <w:p w:rsidR="00110A4E" w:rsidRPr="00856180" w:rsidRDefault="00110A4E" w:rsidP="00110A4E">
      <w:pPr>
        <w:rPr>
          <w:b/>
        </w:rPr>
      </w:pPr>
      <w:r w:rsidRPr="00856180">
        <w:rPr>
          <w:b/>
        </w:rPr>
        <w:t>DATA COLLECTION STRATEGY</w:t>
      </w:r>
    </w:p>
    <w:p w:rsidR="00110A4E" w:rsidRDefault="00110A4E" w:rsidP="00110A4E">
      <w:r>
        <w:t>Data will be collected by instructors teaching in the courses linked to each objective or by</w:t>
      </w:r>
      <w:r w:rsidR="00856180">
        <w:t xml:space="preserve"> </w:t>
      </w:r>
      <w:r>
        <w:t>instructors teaching in MGT 405 where the Management Assessment Test (MAT) is</w:t>
      </w:r>
      <w:r w:rsidR="00856180">
        <w:t xml:space="preserve"> </w:t>
      </w:r>
      <w:r>
        <w:t>administered. All possible sections of those courses will be contacted. Unfortunately, due to</w:t>
      </w:r>
      <w:r w:rsidR="00856180">
        <w:t xml:space="preserve"> </w:t>
      </w:r>
      <w:r>
        <w:t>unforeseen circumstances, not all sections are always able to provide assessment information for</w:t>
      </w:r>
      <w:r w:rsidR="00856180">
        <w:t xml:space="preserve"> </w:t>
      </w:r>
      <w:r>
        <w:t>all semesters. Therefore, we have a goal of assessing 50% or more of the relevant sections.</w:t>
      </w:r>
      <w:r w:rsidR="00856180">
        <w:t xml:space="preserve"> </w:t>
      </w:r>
      <w:r>
        <w:t>Data will be summarized by department assessment committee members. We currently have</w:t>
      </w:r>
      <w:r w:rsidR="00856180">
        <w:t xml:space="preserve"> </w:t>
      </w:r>
      <w:r>
        <w:t>functionally diverse committee members who organize the instructors in their respective area.</w:t>
      </w:r>
      <w:r w:rsidR="00856180">
        <w:t xml:space="preserve"> </w:t>
      </w:r>
      <w:r>
        <w:t>For example, we have a strategy committee member who organizes and coordinates data</w:t>
      </w:r>
      <w:r w:rsidR="00856180">
        <w:t xml:space="preserve"> </w:t>
      </w:r>
      <w:r>
        <w:t xml:space="preserve">collection from the strategy instructors regarding relevant student learning </w:t>
      </w:r>
      <w:r w:rsidR="00856180">
        <w:t>o</w:t>
      </w:r>
      <w:r>
        <w:t>utcomes.</w:t>
      </w:r>
    </w:p>
    <w:p w:rsidR="00110A4E" w:rsidRPr="00856180" w:rsidRDefault="00110A4E" w:rsidP="00110A4E">
      <w:pPr>
        <w:rPr>
          <w:b/>
        </w:rPr>
      </w:pPr>
      <w:r w:rsidRPr="00856180">
        <w:rPr>
          <w:b/>
        </w:rPr>
        <w:t>CONTINUOUS IMPROVEMENT</w:t>
      </w:r>
    </w:p>
    <w:p w:rsidR="00110A4E" w:rsidRDefault="00110A4E" w:rsidP="00110A4E">
      <w:r>
        <w:t>Relevant members of the Management Department will convene after assessment results are</w:t>
      </w:r>
      <w:r w:rsidR="00856180">
        <w:t xml:space="preserve"> </w:t>
      </w:r>
      <w:r>
        <w:t>collected to review assessment results and to make recommendations for changes prior to the</w:t>
      </w:r>
      <w:r w:rsidR="00856180">
        <w:t xml:space="preserve"> </w:t>
      </w:r>
      <w:r>
        <w:t>next assessment period. We expect that the average percentage of correct responses across the</w:t>
      </w:r>
      <w:r w:rsidR="00856180">
        <w:t xml:space="preserve"> </w:t>
      </w:r>
      <w:r>
        <w:t>items in a particular SLO will be 70% for in-class assessment and 60% for outside of class</w:t>
      </w:r>
      <w:r w:rsidR="00856180">
        <w:t xml:space="preserve"> </w:t>
      </w:r>
      <w:r>
        <w:t>assessment. It is common practice to have a lower passing rate for in-class assessment due to the</w:t>
      </w:r>
      <w:r w:rsidR="00856180">
        <w:t xml:space="preserve"> </w:t>
      </w:r>
      <w:r>
        <w:t>longer duration of time that elapses between knowledge acquisition and testing. In addition, we</w:t>
      </w:r>
      <w:r w:rsidR="00856180">
        <w:t xml:space="preserve"> </w:t>
      </w:r>
      <w:r>
        <w:t>aim to continually make our assessment plans more strategic and in alignment with new</w:t>
      </w:r>
      <w:r w:rsidR="00856180">
        <w:t xml:space="preserve"> </w:t>
      </w:r>
      <w:r>
        <w:t>programs.</w:t>
      </w:r>
    </w:p>
    <w:sectPr w:rsidR="0011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7ECF"/>
    <w:multiLevelType w:val="hybridMultilevel"/>
    <w:tmpl w:val="DF927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4E"/>
    <w:rsid w:val="000A2427"/>
    <w:rsid w:val="00110A4E"/>
    <w:rsid w:val="00856180"/>
    <w:rsid w:val="00F9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F03ED-65EE-4980-81E3-6B96CA1E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Krentler</dc:creator>
  <cp:keywords/>
  <dc:description/>
  <cp:lastModifiedBy>Kathy Krentler</cp:lastModifiedBy>
  <cp:revision>2</cp:revision>
  <dcterms:created xsi:type="dcterms:W3CDTF">2018-12-07T20:44:00Z</dcterms:created>
  <dcterms:modified xsi:type="dcterms:W3CDTF">2018-12-07T20:44:00Z</dcterms:modified>
</cp:coreProperties>
</file>